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9BC1" w14:textId="040ED667" w:rsidR="005F54F2" w:rsidRDefault="0012760A" w:rsidP="001F0659">
      <w:pPr>
        <w:jc w:val="center"/>
        <w:rPr>
          <w:sz w:val="36"/>
          <w:szCs w:val="36"/>
        </w:rPr>
      </w:pPr>
      <w:r w:rsidRPr="0029166B">
        <w:rPr>
          <w:sz w:val="36"/>
          <w:szCs w:val="36"/>
        </w:rPr>
        <w:t>Central Victorian Veterans</w:t>
      </w:r>
    </w:p>
    <w:p w14:paraId="46B252D2" w14:textId="522353E9" w:rsidR="0012760A" w:rsidRDefault="0012760A" w:rsidP="00EC132A">
      <w:pPr>
        <w:jc w:val="center"/>
        <w:rPr>
          <w:sz w:val="36"/>
          <w:szCs w:val="36"/>
        </w:rPr>
      </w:pPr>
      <w:r w:rsidRPr="0029166B">
        <w:rPr>
          <w:sz w:val="36"/>
          <w:szCs w:val="36"/>
        </w:rPr>
        <w:t>Golfers Association</w:t>
      </w:r>
    </w:p>
    <w:p w14:paraId="708A2530" w14:textId="3006E071" w:rsidR="0029166B" w:rsidRDefault="0029166B" w:rsidP="00745B3F">
      <w:pPr>
        <w:jc w:val="center"/>
        <w:rPr>
          <w:sz w:val="36"/>
          <w:szCs w:val="36"/>
        </w:rPr>
      </w:pPr>
      <w:r>
        <w:rPr>
          <w:sz w:val="36"/>
          <w:szCs w:val="36"/>
        </w:rPr>
        <w:t>Annual Goldfields Tournament</w:t>
      </w:r>
    </w:p>
    <w:p w14:paraId="1FB069CD" w14:textId="3B095BFB" w:rsidR="00887952" w:rsidRPr="001F0659" w:rsidRDefault="00DD230D" w:rsidP="00745B3F">
      <w:pPr>
        <w:jc w:val="center"/>
        <w:rPr>
          <w:sz w:val="32"/>
          <w:szCs w:val="32"/>
        </w:rPr>
      </w:pPr>
      <w:r w:rsidRPr="001F0659">
        <w:rPr>
          <w:sz w:val="32"/>
          <w:szCs w:val="32"/>
        </w:rPr>
        <w:t>Belvoir Park Golf Course:</w:t>
      </w:r>
      <w:r w:rsidRPr="001F0659">
        <w:rPr>
          <w:sz w:val="32"/>
          <w:szCs w:val="32"/>
        </w:rPr>
        <w:tab/>
      </w:r>
      <w:r w:rsidR="001B1BF0" w:rsidRPr="001F0659">
        <w:rPr>
          <w:sz w:val="32"/>
          <w:szCs w:val="32"/>
        </w:rPr>
        <w:t>14</w:t>
      </w:r>
      <w:r w:rsidR="001B1BF0" w:rsidRPr="001F0659">
        <w:rPr>
          <w:sz w:val="32"/>
          <w:szCs w:val="32"/>
          <w:vertAlign w:val="superscript"/>
        </w:rPr>
        <w:t>th</w:t>
      </w:r>
      <w:r w:rsidR="001B1BF0" w:rsidRPr="001F0659">
        <w:rPr>
          <w:sz w:val="32"/>
          <w:szCs w:val="32"/>
        </w:rPr>
        <w:t xml:space="preserve"> &amp; 15</w:t>
      </w:r>
      <w:r w:rsidR="001B1BF0" w:rsidRPr="001F0659">
        <w:rPr>
          <w:sz w:val="32"/>
          <w:szCs w:val="32"/>
          <w:vertAlign w:val="superscript"/>
        </w:rPr>
        <w:t>th</w:t>
      </w:r>
      <w:r w:rsidR="001B1BF0" w:rsidRPr="001F0659">
        <w:rPr>
          <w:sz w:val="32"/>
          <w:szCs w:val="32"/>
        </w:rPr>
        <w:t xml:space="preserve"> of November 2022</w:t>
      </w:r>
    </w:p>
    <w:p w14:paraId="7F2B171B" w14:textId="69A14948" w:rsidR="00421D8B" w:rsidRPr="001F0659" w:rsidRDefault="00421D8B" w:rsidP="001F0659">
      <w:pPr>
        <w:spacing w:after="0"/>
        <w:jc w:val="center"/>
        <w:rPr>
          <w:sz w:val="32"/>
          <w:szCs w:val="32"/>
        </w:rPr>
      </w:pPr>
      <w:r w:rsidRPr="001F0659">
        <w:rPr>
          <w:sz w:val="32"/>
          <w:szCs w:val="32"/>
        </w:rPr>
        <w:t xml:space="preserve">Two Divisions </w:t>
      </w:r>
      <w:r w:rsidR="00947BDB" w:rsidRPr="001F0659">
        <w:rPr>
          <w:sz w:val="32"/>
          <w:szCs w:val="32"/>
        </w:rPr>
        <w:t xml:space="preserve">Open for </w:t>
      </w:r>
      <w:r w:rsidR="00103099" w:rsidRPr="001F0659">
        <w:rPr>
          <w:sz w:val="32"/>
          <w:szCs w:val="32"/>
        </w:rPr>
        <w:t>Men and Ladies A &amp; B Grades</w:t>
      </w:r>
      <w:r w:rsidR="00F00F6A">
        <w:rPr>
          <w:sz w:val="32"/>
          <w:szCs w:val="32"/>
        </w:rPr>
        <w:t xml:space="preserve"> Stableford</w:t>
      </w:r>
    </w:p>
    <w:p w14:paraId="2C23F2E7" w14:textId="7A2A41AF" w:rsidR="00947BDB" w:rsidRPr="001F0659" w:rsidRDefault="00947BDB" w:rsidP="001F0659">
      <w:pPr>
        <w:spacing w:after="0"/>
        <w:jc w:val="center"/>
        <w:rPr>
          <w:sz w:val="10"/>
          <w:szCs w:val="10"/>
        </w:rPr>
      </w:pPr>
    </w:p>
    <w:p w14:paraId="4226D880" w14:textId="020A6889" w:rsidR="00947BDB" w:rsidRPr="001F0659" w:rsidRDefault="00947BDB" w:rsidP="00421D8B">
      <w:pPr>
        <w:jc w:val="center"/>
        <w:rPr>
          <w:sz w:val="32"/>
          <w:szCs w:val="32"/>
        </w:rPr>
      </w:pPr>
      <w:r w:rsidRPr="001F0659">
        <w:rPr>
          <w:sz w:val="32"/>
          <w:szCs w:val="32"/>
        </w:rPr>
        <w:t>Entry Form</w:t>
      </w:r>
    </w:p>
    <w:p w14:paraId="4F1BE292" w14:textId="6E9D2C46" w:rsidR="00947BDB" w:rsidRPr="001F0659" w:rsidRDefault="00B90845" w:rsidP="00B90845">
      <w:pPr>
        <w:jc w:val="both"/>
        <w:rPr>
          <w:sz w:val="24"/>
          <w:szCs w:val="24"/>
        </w:rPr>
      </w:pPr>
      <w:r w:rsidRPr="001F0659">
        <w:rPr>
          <w:sz w:val="24"/>
          <w:szCs w:val="24"/>
        </w:rPr>
        <w:t xml:space="preserve">Surname: </w:t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="00D91B3D" w:rsidRPr="001F0659">
        <w:rPr>
          <w:sz w:val="24"/>
          <w:szCs w:val="24"/>
          <w:u w:val="single"/>
        </w:rPr>
        <w:tab/>
      </w:r>
      <w:r w:rsidR="00066269" w:rsidRPr="001F0659">
        <w:rPr>
          <w:sz w:val="24"/>
          <w:szCs w:val="24"/>
          <w:u w:val="single"/>
        </w:rPr>
        <w:tab/>
      </w:r>
      <w:r w:rsidR="00D91B3D" w:rsidRPr="001F0659">
        <w:rPr>
          <w:sz w:val="24"/>
          <w:szCs w:val="24"/>
        </w:rPr>
        <w:t>First Name</w:t>
      </w:r>
      <w:r w:rsidR="00066269" w:rsidRPr="001F0659">
        <w:rPr>
          <w:sz w:val="24"/>
          <w:szCs w:val="24"/>
        </w:rPr>
        <w:t>:</w:t>
      </w:r>
      <w:r w:rsidR="00D91B3D" w:rsidRPr="001F0659">
        <w:rPr>
          <w:sz w:val="24"/>
          <w:szCs w:val="24"/>
        </w:rPr>
        <w:t xml:space="preserve"> </w:t>
      </w:r>
      <w:r w:rsidR="00D91B3D" w:rsidRPr="001F0659">
        <w:rPr>
          <w:sz w:val="24"/>
          <w:szCs w:val="24"/>
          <w:u w:val="single"/>
        </w:rPr>
        <w:tab/>
      </w:r>
      <w:r w:rsidR="00D91B3D" w:rsidRPr="001F0659">
        <w:rPr>
          <w:sz w:val="24"/>
          <w:szCs w:val="24"/>
          <w:u w:val="single"/>
        </w:rPr>
        <w:tab/>
      </w:r>
      <w:r w:rsidR="00D91B3D" w:rsidRPr="001F0659">
        <w:rPr>
          <w:sz w:val="24"/>
          <w:szCs w:val="24"/>
          <w:u w:val="single"/>
        </w:rPr>
        <w:tab/>
      </w:r>
      <w:r w:rsidR="00066269" w:rsidRPr="001F0659">
        <w:rPr>
          <w:sz w:val="24"/>
          <w:szCs w:val="24"/>
          <w:u w:val="single"/>
        </w:rPr>
        <w:tab/>
      </w:r>
      <w:r w:rsidR="00066269" w:rsidRPr="001F0659">
        <w:rPr>
          <w:sz w:val="24"/>
          <w:szCs w:val="24"/>
          <w:u w:val="single"/>
        </w:rPr>
        <w:tab/>
      </w:r>
      <w:r w:rsidR="00B13658" w:rsidRPr="001F0659">
        <w:rPr>
          <w:sz w:val="24"/>
          <w:szCs w:val="24"/>
          <w:u w:val="single"/>
        </w:rPr>
        <w:tab/>
      </w:r>
    </w:p>
    <w:p w14:paraId="696B83E1" w14:textId="589D4438" w:rsidR="00066269" w:rsidRPr="001F0659" w:rsidRDefault="00452518" w:rsidP="00B90845">
      <w:pPr>
        <w:jc w:val="both"/>
        <w:rPr>
          <w:sz w:val="24"/>
          <w:szCs w:val="24"/>
          <w:u w:val="single"/>
        </w:rPr>
      </w:pPr>
      <w:r w:rsidRPr="001F0659">
        <w:rPr>
          <w:sz w:val="24"/>
          <w:szCs w:val="24"/>
        </w:rPr>
        <w:t xml:space="preserve">District Association: </w:t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="00B13658" w:rsidRPr="001F0659">
        <w:rPr>
          <w:sz w:val="24"/>
          <w:szCs w:val="24"/>
          <w:u w:val="single"/>
        </w:rPr>
        <w:tab/>
      </w:r>
    </w:p>
    <w:p w14:paraId="1A5230A1" w14:textId="094FB120" w:rsidR="00452518" w:rsidRPr="001F0659" w:rsidRDefault="00AB6C10" w:rsidP="00B90845">
      <w:pPr>
        <w:jc w:val="both"/>
        <w:rPr>
          <w:sz w:val="24"/>
          <w:szCs w:val="24"/>
        </w:rPr>
      </w:pPr>
      <w:r w:rsidRPr="001F0659">
        <w:rPr>
          <w:sz w:val="24"/>
          <w:szCs w:val="24"/>
        </w:rPr>
        <w:t xml:space="preserve">GA Handicap: </w:t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="00F60C2A" w:rsidRPr="001F0659">
        <w:rPr>
          <w:sz w:val="24"/>
          <w:szCs w:val="24"/>
        </w:rPr>
        <w:tab/>
        <w:t xml:space="preserve">Golf Link No: </w:t>
      </w:r>
      <w:r w:rsidR="00F60C2A" w:rsidRPr="001F0659">
        <w:rPr>
          <w:sz w:val="24"/>
          <w:szCs w:val="24"/>
          <w:u w:val="single"/>
        </w:rPr>
        <w:tab/>
      </w:r>
      <w:r w:rsidR="00F60C2A" w:rsidRPr="001F0659">
        <w:rPr>
          <w:sz w:val="24"/>
          <w:szCs w:val="24"/>
          <w:u w:val="single"/>
        </w:rPr>
        <w:tab/>
      </w:r>
      <w:r w:rsidR="00F60C2A" w:rsidRPr="001F0659">
        <w:rPr>
          <w:sz w:val="24"/>
          <w:szCs w:val="24"/>
          <w:u w:val="single"/>
        </w:rPr>
        <w:tab/>
      </w:r>
      <w:r w:rsidR="00F60C2A" w:rsidRPr="001F0659">
        <w:rPr>
          <w:sz w:val="24"/>
          <w:szCs w:val="24"/>
          <w:u w:val="single"/>
        </w:rPr>
        <w:tab/>
      </w:r>
      <w:r w:rsidR="00F60C2A" w:rsidRPr="001F0659">
        <w:rPr>
          <w:sz w:val="24"/>
          <w:szCs w:val="24"/>
          <w:u w:val="single"/>
        </w:rPr>
        <w:tab/>
      </w:r>
      <w:r w:rsidR="00B13658" w:rsidRPr="001F0659">
        <w:rPr>
          <w:sz w:val="24"/>
          <w:szCs w:val="24"/>
          <w:u w:val="single"/>
        </w:rPr>
        <w:tab/>
      </w:r>
    </w:p>
    <w:p w14:paraId="63F94507" w14:textId="0F830E90" w:rsidR="00F60C2A" w:rsidRPr="001F0659" w:rsidRDefault="00F60C2A" w:rsidP="00B90845">
      <w:pPr>
        <w:jc w:val="both"/>
        <w:rPr>
          <w:sz w:val="24"/>
          <w:szCs w:val="24"/>
          <w:u w:val="single"/>
        </w:rPr>
      </w:pPr>
      <w:r w:rsidRPr="001F0659">
        <w:rPr>
          <w:sz w:val="24"/>
          <w:szCs w:val="24"/>
        </w:rPr>
        <w:t>Phone Number:</w:t>
      </w:r>
      <w:r w:rsidR="001B6A4A" w:rsidRPr="001F0659">
        <w:rPr>
          <w:sz w:val="24"/>
          <w:szCs w:val="24"/>
        </w:rPr>
        <w:t xml:space="preserve"> </w:t>
      </w:r>
      <w:r w:rsidR="001B6A4A" w:rsidRPr="001F0659">
        <w:rPr>
          <w:sz w:val="24"/>
          <w:szCs w:val="24"/>
          <w:u w:val="single"/>
        </w:rPr>
        <w:tab/>
      </w:r>
      <w:r w:rsidR="001B6A4A" w:rsidRPr="001F0659">
        <w:rPr>
          <w:sz w:val="24"/>
          <w:szCs w:val="24"/>
          <w:u w:val="single"/>
        </w:rPr>
        <w:tab/>
      </w:r>
      <w:r w:rsidR="001B6A4A" w:rsidRPr="001F0659">
        <w:rPr>
          <w:sz w:val="24"/>
          <w:szCs w:val="24"/>
          <w:u w:val="single"/>
        </w:rPr>
        <w:tab/>
      </w:r>
      <w:r w:rsidR="001B6A4A" w:rsidRPr="001F0659">
        <w:rPr>
          <w:sz w:val="24"/>
          <w:szCs w:val="24"/>
          <w:u w:val="single"/>
        </w:rPr>
        <w:tab/>
      </w:r>
      <w:r w:rsidR="001B6A4A" w:rsidRPr="001F0659">
        <w:rPr>
          <w:sz w:val="24"/>
          <w:szCs w:val="24"/>
          <w:u w:val="single"/>
        </w:rPr>
        <w:tab/>
      </w:r>
    </w:p>
    <w:p w14:paraId="3F692A6A" w14:textId="6AA99DDB" w:rsidR="001B6A4A" w:rsidRPr="001F0659" w:rsidRDefault="001B6A4A" w:rsidP="00B90845">
      <w:pPr>
        <w:jc w:val="both"/>
        <w:rPr>
          <w:sz w:val="24"/>
          <w:szCs w:val="24"/>
        </w:rPr>
      </w:pPr>
      <w:r w:rsidRPr="001F0659">
        <w:rPr>
          <w:sz w:val="24"/>
          <w:szCs w:val="24"/>
        </w:rPr>
        <w:t xml:space="preserve">Email: </w:t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Pr="001F0659">
        <w:rPr>
          <w:sz w:val="24"/>
          <w:szCs w:val="24"/>
          <w:u w:val="single"/>
        </w:rPr>
        <w:tab/>
      </w:r>
      <w:r w:rsidR="00B13658" w:rsidRPr="001F0659">
        <w:rPr>
          <w:sz w:val="24"/>
          <w:szCs w:val="24"/>
          <w:u w:val="single"/>
        </w:rPr>
        <w:tab/>
      </w:r>
    </w:p>
    <w:p w14:paraId="65DFC6A0" w14:textId="47372D11" w:rsidR="009E3918" w:rsidRPr="00F00F6A" w:rsidRDefault="009E3918" w:rsidP="00B90845">
      <w:pPr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t>Please Complete the following information</w:t>
      </w:r>
      <w:r w:rsidR="00E235EF">
        <w:rPr>
          <w:b/>
          <w:bCs/>
          <w:sz w:val="24"/>
          <w:szCs w:val="24"/>
        </w:rPr>
        <w:t>:</w:t>
      </w:r>
      <w:r w:rsidR="00F00F6A">
        <w:rPr>
          <w:b/>
          <w:bCs/>
          <w:sz w:val="24"/>
          <w:szCs w:val="24"/>
        </w:rPr>
        <w:t xml:space="preserve"> </w:t>
      </w:r>
      <w:r w:rsidR="00F00F6A">
        <w:rPr>
          <w:sz w:val="18"/>
          <w:szCs w:val="18"/>
        </w:rPr>
        <w:t>(Circle your response please)</w:t>
      </w:r>
    </w:p>
    <w:p w14:paraId="0E25CC09" w14:textId="0B2A1D3F" w:rsidR="00E235EF" w:rsidRDefault="00E235EF" w:rsidP="006275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27565">
        <w:rPr>
          <w:sz w:val="24"/>
          <w:szCs w:val="24"/>
        </w:rPr>
        <w:t xml:space="preserve">I will be walking the course </w:t>
      </w:r>
      <w:r w:rsidR="00627565">
        <w:rPr>
          <w:sz w:val="24"/>
          <w:szCs w:val="24"/>
        </w:rPr>
        <w:tab/>
      </w:r>
      <w:r w:rsidR="00F00F6A">
        <w:rPr>
          <w:sz w:val="24"/>
          <w:szCs w:val="24"/>
        </w:rPr>
        <w:tab/>
      </w:r>
      <w:r w:rsidR="00F00F6A">
        <w:rPr>
          <w:sz w:val="24"/>
          <w:szCs w:val="24"/>
        </w:rPr>
        <w:tab/>
      </w:r>
      <w:r w:rsidR="00F00F6A">
        <w:rPr>
          <w:sz w:val="24"/>
          <w:szCs w:val="24"/>
        </w:rPr>
        <w:tab/>
      </w:r>
      <w:r w:rsidRPr="00627565">
        <w:rPr>
          <w:sz w:val="24"/>
          <w:szCs w:val="24"/>
        </w:rPr>
        <w:t xml:space="preserve">Yes </w:t>
      </w:r>
      <w:r w:rsidRPr="00627565">
        <w:rPr>
          <w:sz w:val="24"/>
          <w:szCs w:val="24"/>
        </w:rPr>
        <w:tab/>
      </w:r>
      <w:r w:rsidR="00F00F6A">
        <w:rPr>
          <w:sz w:val="24"/>
          <w:szCs w:val="24"/>
        </w:rPr>
        <w:tab/>
      </w:r>
      <w:r w:rsidRPr="00627565">
        <w:rPr>
          <w:sz w:val="24"/>
          <w:szCs w:val="24"/>
        </w:rPr>
        <w:t>No</w:t>
      </w:r>
    </w:p>
    <w:p w14:paraId="0C6E6E9A" w14:textId="69B0A8A4" w:rsidR="00627565" w:rsidRDefault="00627565" w:rsidP="006275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will be using a </w:t>
      </w:r>
      <w:r w:rsidR="002D6C2F">
        <w:rPr>
          <w:sz w:val="24"/>
          <w:szCs w:val="24"/>
        </w:rPr>
        <w:t>one-person</w:t>
      </w:r>
      <w:r>
        <w:rPr>
          <w:sz w:val="24"/>
          <w:szCs w:val="24"/>
        </w:rPr>
        <w:t xml:space="preserve"> motorised vehicle </w:t>
      </w:r>
      <w:r>
        <w:rPr>
          <w:sz w:val="24"/>
          <w:szCs w:val="24"/>
        </w:rPr>
        <w:tab/>
      </w:r>
      <w:r w:rsidRPr="00627565">
        <w:rPr>
          <w:sz w:val="24"/>
          <w:szCs w:val="24"/>
        </w:rPr>
        <w:t xml:space="preserve">Yes </w:t>
      </w:r>
      <w:r w:rsidRPr="00627565">
        <w:rPr>
          <w:sz w:val="24"/>
          <w:szCs w:val="24"/>
        </w:rPr>
        <w:tab/>
      </w:r>
      <w:r w:rsidR="00F00F6A">
        <w:rPr>
          <w:sz w:val="24"/>
          <w:szCs w:val="24"/>
        </w:rPr>
        <w:tab/>
      </w:r>
      <w:r w:rsidRPr="00627565">
        <w:rPr>
          <w:sz w:val="24"/>
          <w:szCs w:val="24"/>
        </w:rPr>
        <w:t>No</w:t>
      </w:r>
    </w:p>
    <w:p w14:paraId="5FD618C8" w14:textId="4B0B6111" w:rsidR="00627565" w:rsidRDefault="004347D1" w:rsidP="006275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be using a two Person Golf Cart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F6A">
        <w:rPr>
          <w:sz w:val="24"/>
          <w:szCs w:val="24"/>
        </w:rPr>
        <w:tab/>
      </w:r>
      <w:r w:rsidRPr="00627565">
        <w:rPr>
          <w:sz w:val="24"/>
          <w:szCs w:val="24"/>
        </w:rPr>
        <w:t xml:space="preserve">Yes </w:t>
      </w:r>
      <w:r w:rsidRPr="00627565">
        <w:rPr>
          <w:sz w:val="24"/>
          <w:szCs w:val="24"/>
        </w:rPr>
        <w:tab/>
      </w:r>
      <w:r w:rsidR="00F00F6A">
        <w:rPr>
          <w:sz w:val="24"/>
          <w:szCs w:val="24"/>
        </w:rPr>
        <w:tab/>
      </w:r>
      <w:r w:rsidRPr="00627565">
        <w:rPr>
          <w:sz w:val="24"/>
          <w:szCs w:val="24"/>
        </w:rPr>
        <w:t>No</w:t>
      </w:r>
    </w:p>
    <w:p w14:paraId="7BAE32E8" w14:textId="1D2D2609" w:rsidR="004347D1" w:rsidRPr="00151EA4" w:rsidRDefault="00E4240A" w:rsidP="006275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sharing a Two Person </w:t>
      </w:r>
      <w:r w:rsidR="002D6C2F">
        <w:rPr>
          <w:b/>
          <w:bCs/>
          <w:sz w:val="24"/>
          <w:szCs w:val="24"/>
        </w:rPr>
        <w:t>Cart,</w:t>
      </w:r>
      <w:r>
        <w:rPr>
          <w:b/>
          <w:bCs/>
          <w:sz w:val="24"/>
          <w:szCs w:val="24"/>
        </w:rPr>
        <w:t xml:space="preserve"> please provide Name of Partner</w:t>
      </w:r>
      <w:r w:rsidR="00B13658">
        <w:rPr>
          <w:b/>
          <w:bCs/>
          <w:sz w:val="24"/>
          <w:szCs w:val="24"/>
        </w:rPr>
        <w:t xml:space="preserve"> </w:t>
      </w:r>
      <w:r w:rsidR="00B13658">
        <w:rPr>
          <w:b/>
          <w:bCs/>
          <w:sz w:val="24"/>
          <w:szCs w:val="24"/>
          <w:u w:val="single"/>
        </w:rPr>
        <w:tab/>
      </w:r>
      <w:r w:rsidR="00B13658">
        <w:rPr>
          <w:b/>
          <w:bCs/>
          <w:sz w:val="24"/>
          <w:szCs w:val="24"/>
          <w:u w:val="single"/>
        </w:rPr>
        <w:tab/>
      </w:r>
      <w:r w:rsidR="00B13658">
        <w:rPr>
          <w:b/>
          <w:bCs/>
          <w:sz w:val="24"/>
          <w:szCs w:val="24"/>
          <w:u w:val="single"/>
        </w:rPr>
        <w:tab/>
      </w:r>
      <w:r w:rsidR="00B13658">
        <w:rPr>
          <w:b/>
          <w:bCs/>
          <w:sz w:val="24"/>
          <w:szCs w:val="24"/>
          <w:u w:val="single"/>
        </w:rPr>
        <w:tab/>
      </w:r>
    </w:p>
    <w:p w14:paraId="6ACA8032" w14:textId="06491B39" w:rsidR="00151EA4" w:rsidRPr="00E65761" w:rsidRDefault="00151EA4" w:rsidP="00151EA4">
      <w:pPr>
        <w:pStyle w:val="ListParagraph"/>
        <w:rPr>
          <w:sz w:val="18"/>
          <w:szCs w:val="18"/>
        </w:rPr>
      </w:pPr>
    </w:p>
    <w:p w14:paraId="6257EF62" w14:textId="0491637B" w:rsidR="00151EA4" w:rsidRPr="001F0659" w:rsidRDefault="00151EA4" w:rsidP="001F0659">
      <w:pPr>
        <w:pStyle w:val="ListParagraph"/>
        <w:rPr>
          <w:sz w:val="36"/>
          <w:szCs w:val="36"/>
        </w:rPr>
      </w:pPr>
      <w:r w:rsidRPr="001F0659">
        <w:rPr>
          <w:sz w:val="36"/>
          <w:szCs w:val="36"/>
        </w:rPr>
        <w:t>Entry Fees</w:t>
      </w:r>
    </w:p>
    <w:p w14:paraId="4FC61B56" w14:textId="661FCA50" w:rsidR="00E65761" w:rsidRPr="00E65761" w:rsidRDefault="00E65761" w:rsidP="00151EA4">
      <w:pPr>
        <w:pStyle w:val="ListParagraph"/>
        <w:jc w:val="center"/>
        <w:rPr>
          <w:sz w:val="16"/>
          <w:szCs w:val="16"/>
        </w:rPr>
      </w:pPr>
    </w:p>
    <w:p w14:paraId="4CEC3A61" w14:textId="4BC5CF8C" w:rsidR="00E753A0" w:rsidRPr="00E753A0" w:rsidRDefault="00E753A0" w:rsidP="00E753A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Registration open until 4</w:t>
      </w:r>
      <w:r w:rsidRPr="00E753A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November </w:t>
      </w:r>
      <w:r w:rsidR="00D02954">
        <w:rPr>
          <w:sz w:val="32"/>
          <w:szCs w:val="32"/>
        </w:rPr>
        <w:t xml:space="preserve">or until field (120) is full </w:t>
      </w:r>
    </w:p>
    <w:p w14:paraId="2F01B6B8" w14:textId="5A5A0A61" w:rsidR="009F3656" w:rsidRPr="009F3656" w:rsidRDefault="009F3656" w:rsidP="00151EA4">
      <w:pPr>
        <w:pStyle w:val="ListParagraph"/>
        <w:jc w:val="center"/>
        <w:rPr>
          <w:sz w:val="12"/>
          <w:szCs w:val="12"/>
        </w:rPr>
      </w:pPr>
    </w:p>
    <w:p w14:paraId="2FFDA1C3" w14:textId="55ECF860" w:rsidR="00151EA4" w:rsidRDefault="004C49AE" w:rsidP="00151EA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$60.00 per </w:t>
      </w:r>
      <w:r w:rsidR="009B4560">
        <w:rPr>
          <w:sz w:val="36"/>
          <w:szCs w:val="36"/>
        </w:rPr>
        <w:t>player for Two Day Tournament</w:t>
      </w:r>
    </w:p>
    <w:p w14:paraId="0C00540F" w14:textId="03A5702F" w:rsidR="009B4560" w:rsidRPr="009F3656" w:rsidRDefault="009B4560" w:rsidP="00151EA4">
      <w:pPr>
        <w:pStyle w:val="ListParagraph"/>
        <w:rPr>
          <w:sz w:val="16"/>
          <w:szCs w:val="16"/>
        </w:rPr>
      </w:pPr>
    </w:p>
    <w:p w14:paraId="7CCD7F68" w14:textId="668E5E44" w:rsidR="009B4560" w:rsidRPr="00D02954" w:rsidRDefault="009B4560" w:rsidP="00151EA4">
      <w:pPr>
        <w:pStyle w:val="ListParagraph"/>
        <w:rPr>
          <w:sz w:val="28"/>
          <w:szCs w:val="28"/>
        </w:rPr>
      </w:pPr>
      <w:r w:rsidRPr="00D02954">
        <w:rPr>
          <w:sz w:val="28"/>
          <w:szCs w:val="28"/>
        </w:rPr>
        <w:t>Payment Metho</w:t>
      </w:r>
      <w:r w:rsidR="00803EE2" w:rsidRPr="00D02954">
        <w:rPr>
          <w:sz w:val="28"/>
          <w:szCs w:val="28"/>
        </w:rPr>
        <w:t>ds</w:t>
      </w:r>
      <w:r w:rsidR="00D046B3" w:rsidRPr="00D02954">
        <w:rPr>
          <w:sz w:val="28"/>
          <w:szCs w:val="28"/>
        </w:rPr>
        <w:t>:</w:t>
      </w:r>
    </w:p>
    <w:p w14:paraId="267D01A9" w14:textId="19FB4365" w:rsidR="00803EE2" w:rsidRPr="00D02954" w:rsidRDefault="00803EE2" w:rsidP="00151EA4">
      <w:pPr>
        <w:pStyle w:val="ListParagraph"/>
        <w:rPr>
          <w:sz w:val="28"/>
          <w:szCs w:val="28"/>
        </w:rPr>
      </w:pPr>
      <w:r w:rsidRPr="00D02954">
        <w:rPr>
          <w:sz w:val="28"/>
          <w:szCs w:val="28"/>
        </w:rPr>
        <w:t xml:space="preserve">Electronic </w:t>
      </w:r>
      <w:r w:rsidR="00B155CC" w:rsidRPr="00D02954">
        <w:rPr>
          <w:sz w:val="28"/>
          <w:szCs w:val="28"/>
        </w:rPr>
        <w:t xml:space="preserve">Payment preferred to </w:t>
      </w:r>
    </w:p>
    <w:p w14:paraId="0D6A4F5A" w14:textId="3126D104" w:rsidR="00B155CC" w:rsidRPr="00D02954" w:rsidRDefault="00B155CC" w:rsidP="00151EA4">
      <w:pPr>
        <w:pStyle w:val="ListParagraph"/>
        <w:rPr>
          <w:sz w:val="28"/>
          <w:szCs w:val="28"/>
        </w:rPr>
      </w:pPr>
      <w:r w:rsidRPr="00D02954">
        <w:rPr>
          <w:sz w:val="28"/>
          <w:szCs w:val="28"/>
        </w:rPr>
        <w:t>Central Victorian Golfers Association Inc</w:t>
      </w:r>
    </w:p>
    <w:p w14:paraId="3A1153BA" w14:textId="32C7B8F0" w:rsidR="00FC6C83" w:rsidRPr="00D02954" w:rsidRDefault="008E1E19" w:rsidP="00151EA4">
      <w:pPr>
        <w:pStyle w:val="ListParagraph"/>
        <w:rPr>
          <w:sz w:val="28"/>
          <w:szCs w:val="28"/>
        </w:rPr>
      </w:pPr>
      <w:r w:rsidRPr="00D02954">
        <w:rPr>
          <w:sz w:val="28"/>
          <w:szCs w:val="28"/>
        </w:rPr>
        <w:t xml:space="preserve">BSB: </w:t>
      </w:r>
      <w:r w:rsidRPr="00D02954">
        <w:rPr>
          <w:sz w:val="28"/>
          <w:szCs w:val="28"/>
        </w:rPr>
        <w:tab/>
        <w:t>633 000</w:t>
      </w:r>
      <w:r w:rsidRPr="00D02954">
        <w:rPr>
          <w:sz w:val="28"/>
          <w:szCs w:val="28"/>
        </w:rPr>
        <w:tab/>
        <w:t>Account No.</w:t>
      </w:r>
      <w:r w:rsidRPr="00D02954">
        <w:rPr>
          <w:sz w:val="28"/>
          <w:szCs w:val="28"/>
        </w:rPr>
        <w:tab/>
      </w:r>
      <w:r w:rsidR="00E65761">
        <w:rPr>
          <w:sz w:val="28"/>
          <w:szCs w:val="28"/>
        </w:rPr>
        <w:tab/>
      </w:r>
      <w:r w:rsidR="004476FB" w:rsidRPr="00D02954">
        <w:rPr>
          <w:sz w:val="28"/>
          <w:szCs w:val="28"/>
        </w:rPr>
        <w:t>5309 3555</w:t>
      </w:r>
    </w:p>
    <w:p w14:paraId="0E2F3BE4" w14:textId="24B3014D" w:rsidR="00D6290D" w:rsidRPr="00D02954" w:rsidRDefault="00D6290D" w:rsidP="00151EA4">
      <w:pPr>
        <w:pStyle w:val="ListParagraph"/>
        <w:rPr>
          <w:sz w:val="28"/>
          <w:szCs w:val="28"/>
        </w:rPr>
      </w:pPr>
      <w:r w:rsidRPr="00D02954">
        <w:rPr>
          <w:sz w:val="28"/>
          <w:szCs w:val="28"/>
        </w:rPr>
        <w:t xml:space="preserve">Put your name in the </w:t>
      </w:r>
      <w:r w:rsidR="007F2E87" w:rsidRPr="00D02954">
        <w:rPr>
          <w:sz w:val="28"/>
          <w:szCs w:val="28"/>
        </w:rPr>
        <w:t>description section of the transaction</w:t>
      </w:r>
      <w:r w:rsidR="00030827">
        <w:rPr>
          <w:sz w:val="28"/>
          <w:szCs w:val="28"/>
        </w:rPr>
        <w:t xml:space="preserve">. No entry payments will be accepted </w:t>
      </w:r>
      <w:r w:rsidR="00B00407">
        <w:rPr>
          <w:sz w:val="28"/>
          <w:szCs w:val="28"/>
        </w:rPr>
        <w:t>on the day of the tournament.</w:t>
      </w:r>
    </w:p>
    <w:p w14:paraId="4739EACF" w14:textId="60A6A031" w:rsidR="00EA0347" w:rsidRPr="001F0659" w:rsidRDefault="00EA0347" w:rsidP="00151EA4">
      <w:pPr>
        <w:pStyle w:val="ListParagraph"/>
        <w:rPr>
          <w:sz w:val="20"/>
          <w:szCs w:val="20"/>
        </w:rPr>
      </w:pPr>
    </w:p>
    <w:p w14:paraId="195C2F96" w14:textId="77777777" w:rsidR="00982C3E" w:rsidRPr="00D02954" w:rsidRDefault="00982C3E" w:rsidP="00151EA4">
      <w:pPr>
        <w:pStyle w:val="ListParagraph"/>
        <w:rPr>
          <w:sz w:val="28"/>
          <w:szCs w:val="28"/>
        </w:rPr>
      </w:pPr>
      <w:r w:rsidRPr="00D02954">
        <w:rPr>
          <w:sz w:val="28"/>
          <w:szCs w:val="28"/>
        </w:rPr>
        <w:t>Other Method:</w:t>
      </w:r>
    </w:p>
    <w:p w14:paraId="404DB2AC" w14:textId="0934DBB4" w:rsidR="008E1E19" w:rsidRPr="00151EA4" w:rsidRDefault="00982C3E" w:rsidP="00151EA4">
      <w:pPr>
        <w:pStyle w:val="ListParagraph"/>
        <w:rPr>
          <w:sz w:val="36"/>
          <w:szCs w:val="36"/>
        </w:rPr>
      </w:pPr>
      <w:r w:rsidRPr="00D02954">
        <w:rPr>
          <w:sz w:val="28"/>
          <w:szCs w:val="28"/>
        </w:rPr>
        <w:t>If wishing to pay by Cheque</w:t>
      </w:r>
      <w:r w:rsidR="00D6290D" w:rsidRPr="00D02954">
        <w:rPr>
          <w:sz w:val="28"/>
          <w:szCs w:val="28"/>
        </w:rPr>
        <w:t xml:space="preserve"> or Money order. Please attach </w:t>
      </w:r>
      <w:r w:rsidR="007F2E87" w:rsidRPr="00D02954">
        <w:rPr>
          <w:sz w:val="28"/>
          <w:szCs w:val="28"/>
        </w:rPr>
        <w:t xml:space="preserve">Cheque or money order to this completed form and mail to </w:t>
      </w:r>
      <w:r w:rsidR="00F810DA" w:rsidRPr="00D02954">
        <w:rPr>
          <w:sz w:val="28"/>
          <w:szCs w:val="28"/>
        </w:rPr>
        <w:t xml:space="preserve">Tournament Director CVVGA 10 Thunder Street Bendigo </w:t>
      </w:r>
      <w:r w:rsidR="007D6C93" w:rsidRPr="00D02954">
        <w:rPr>
          <w:sz w:val="28"/>
          <w:szCs w:val="28"/>
        </w:rPr>
        <w:t>VIC 3550. Please ensure</w:t>
      </w:r>
      <w:r w:rsidR="00CD54BC" w:rsidRPr="00D02954">
        <w:rPr>
          <w:sz w:val="28"/>
          <w:szCs w:val="28"/>
        </w:rPr>
        <w:t xml:space="preserve"> this arrives prior to the </w:t>
      </w:r>
      <w:r w:rsidR="002E59E0" w:rsidRPr="00D02954">
        <w:rPr>
          <w:sz w:val="28"/>
          <w:szCs w:val="28"/>
        </w:rPr>
        <w:t>4</w:t>
      </w:r>
      <w:r w:rsidR="00610515" w:rsidRPr="00D02954">
        <w:rPr>
          <w:sz w:val="28"/>
          <w:szCs w:val="28"/>
          <w:vertAlign w:val="superscript"/>
        </w:rPr>
        <w:t>th</w:t>
      </w:r>
      <w:r w:rsidR="00610515" w:rsidRPr="00D02954">
        <w:rPr>
          <w:sz w:val="28"/>
          <w:szCs w:val="28"/>
        </w:rPr>
        <w:t xml:space="preserve"> of </w:t>
      </w:r>
      <w:r w:rsidR="009F3656" w:rsidRPr="00D02954">
        <w:rPr>
          <w:sz w:val="28"/>
          <w:szCs w:val="28"/>
        </w:rPr>
        <w:t>November 20</w:t>
      </w:r>
      <w:r w:rsidR="00DD3E9A">
        <w:rPr>
          <w:sz w:val="28"/>
          <w:szCs w:val="28"/>
        </w:rPr>
        <w:t>22</w:t>
      </w:r>
      <w:r w:rsidR="008E1E19" w:rsidRPr="00D02954">
        <w:rPr>
          <w:sz w:val="32"/>
          <w:szCs w:val="32"/>
        </w:rPr>
        <w:tab/>
      </w:r>
    </w:p>
    <w:p w14:paraId="1FC14DB4" w14:textId="07C47DA7" w:rsidR="00151EA4" w:rsidRDefault="00151EA4" w:rsidP="00151EA4">
      <w:pPr>
        <w:jc w:val="both"/>
        <w:rPr>
          <w:sz w:val="24"/>
          <w:szCs w:val="24"/>
        </w:rPr>
      </w:pPr>
    </w:p>
    <w:p w14:paraId="4023156A" w14:textId="1F724F07" w:rsidR="001F0659" w:rsidRDefault="005B626F" w:rsidP="001F0659">
      <w:pPr>
        <w:jc w:val="center"/>
        <w:rPr>
          <w:sz w:val="36"/>
          <w:szCs w:val="36"/>
        </w:rPr>
      </w:pPr>
      <w:r w:rsidRPr="0029166B">
        <w:rPr>
          <w:sz w:val="36"/>
          <w:szCs w:val="36"/>
        </w:rPr>
        <w:lastRenderedPageBreak/>
        <w:t>Central Victorian Veterans</w:t>
      </w:r>
    </w:p>
    <w:p w14:paraId="7A51F5BA" w14:textId="0CD4494A" w:rsidR="005B626F" w:rsidRDefault="005B626F" w:rsidP="00EC132A">
      <w:pPr>
        <w:jc w:val="center"/>
        <w:rPr>
          <w:sz w:val="36"/>
          <w:szCs w:val="36"/>
        </w:rPr>
      </w:pPr>
      <w:r w:rsidRPr="0029166B">
        <w:rPr>
          <w:sz w:val="36"/>
          <w:szCs w:val="36"/>
        </w:rPr>
        <w:t>Golfers Association</w:t>
      </w:r>
    </w:p>
    <w:p w14:paraId="354CE92A" w14:textId="5A99E516" w:rsidR="005B626F" w:rsidRDefault="005B626F" w:rsidP="005B626F">
      <w:pPr>
        <w:jc w:val="center"/>
        <w:rPr>
          <w:sz w:val="36"/>
          <w:szCs w:val="36"/>
        </w:rPr>
      </w:pPr>
      <w:r>
        <w:rPr>
          <w:sz w:val="36"/>
          <w:szCs w:val="36"/>
        </w:rPr>
        <w:t>Annual Goldfields Tournament</w:t>
      </w:r>
    </w:p>
    <w:p w14:paraId="6299CF31" w14:textId="77777777" w:rsidR="005B626F" w:rsidRPr="001F0659" w:rsidRDefault="005B626F" w:rsidP="00745B3F">
      <w:pPr>
        <w:jc w:val="center"/>
        <w:rPr>
          <w:sz w:val="32"/>
          <w:szCs w:val="32"/>
        </w:rPr>
      </w:pPr>
      <w:r w:rsidRPr="001F0659">
        <w:rPr>
          <w:sz w:val="32"/>
          <w:szCs w:val="32"/>
        </w:rPr>
        <w:t>Belvoir Park Golf Course:</w:t>
      </w:r>
      <w:r w:rsidRPr="001F0659">
        <w:rPr>
          <w:sz w:val="32"/>
          <w:szCs w:val="32"/>
        </w:rPr>
        <w:tab/>
        <w:t>14</w:t>
      </w:r>
      <w:r w:rsidRPr="001F0659">
        <w:rPr>
          <w:sz w:val="32"/>
          <w:szCs w:val="32"/>
          <w:vertAlign w:val="superscript"/>
        </w:rPr>
        <w:t>th</w:t>
      </w:r>
      <w:r w:rsidRPr="001F0659">
        <w:rPr>
          <w:sz w:val="32"/>
          <w:szCs w:val="32"/>
        </w:rPr>
        <w:t xml:space="preserve"> &amp; 15</w:t>
      </w:r>
      <w:r w:rsidRPr="001F0659">
        <w:rPr>
          <w:sz w:val="32"/>
          <w:szCs w:val="32"/>
          <w:vertAlign w:val="superscript"/>
        </w:rPr>
        <w:t>th</w:t>
      </w:r>
      <w:r w:rsidRPr="001F0659">
        <w:rPr>
          <w:sz w:val="32"/>
          <w:szCs w:val="32"/>
        </w:rPr>
        <w:t xml:space="preserve"> of November 2022</w:t>
      </w:r>
    </w:p>
    <w:p w14:paraId="41AE69F6" w14:textId="07C07646" w:rsidR="005B626F" w:rsidRPr="001F0659" w:rsidRDefault="005B626F" w:rsidP="005535FA">
      <w:pPr>
        <w:spacing w:after="0"/>
        <w:jc w:val="center"/>
        <w:rPr>
          <w:sz w:val="32"/>
          <w:szCs w:val="32"/>
        </w:rPr>
      </w:pPr>
      <w:r w:rsidRPr="001F0659">
        <w:rPr>
          <w:sz w:val="32"/>
          <w:szCs w:val="32"/>
        </w:rPr>
        <w:t xml:space="preserve">Two Divisions Open for Men and Ladies A &amp; B Grades </w:t>
      </w:r>
    </w:p>
    <w:p w14:paraId="5B23D011" w14:textId="21C955A9" w:rsidR="005B626F" w:rsidRPr="009F3656" w:rsidRDefault="005B626F" w:rsidP="005535FA">
      <w:pPr>
        <w:pStyle w:val="ListParagraph"/>
        <w:spacing w:after="0"/>
        <w:rPr>
          <w:sz w:val="12"/>
          <w:szCs w:val="12"/>
        </w:rPr>
      </w:pPr>
    </w:p>
    <w:p w14:paraId="25540E92" w14:textId="1B6E09DB" w:rsidR="00584DAA" w:rsidRDefault="005B626F" w:rsidP="005B626F">
      <w:pPr>
        <w:jc w:val="center"/>
        <w:rPr>
          <w:b/>
          <w:bCs/>
          <w:sz w:val="36"/>
          <w:szCs w:val="36"/>
        </w:rPr>
      </w:pPr>
      <w:r w:rsidRPr="005B626F">
        <w:rPr>
          <w:b/>
          <w:bCs/>
          <w:sz w:val="36"/>
          <w:szCs w:val="36"/>
        </w:rPr>
        <w:t>General Information</w:t>
      </w:r>
    </w:p>
    <w:p w14:paraId="5B017CB4" w14:textId="068F9FC7" w:rsidR="005B626F" w:rsidRPr="00EF5C3D" w:rsidRDefault="00F50482" w:rsidP="00F504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5C3D">
        <w:rPr>
          <w:sz w:val="28"/>
          <w:szCs w:val="28"/>
        </w:rPr>
        <w:t>Play will commence at 1</w:t>
      </w:r>
      <w:r w:rsidR="00AF6E2F" w:rsidRPr="00EF5C3D">
        <w:rPr>
          <w:sz w:val="28"/>
          <w:szCs w:val="28"/>
        </w:rPr>
        <w:t xml:space="preserve">0:30am on Monday and 9:00am on Tuesday. Please report and register at least 30 minutes </w:t>
      </w:r>
      <w:r w:rsidR="00477C80" w:rsidRPr="00EF5C3D">
        <w:rPr>
          <w:sz w:val="28"/>
          <w:szCs w:val="28"/>
        </w:rPr>
        <w:t>before scheduled hit off time</w:t>
      </w:r>
      <w:r w:rsidR="0064168F" w:rsidRPr="00EF5C3D">
        <w:rPr>
          <w:sz w:val="28"/>
          <w:szCs w:val="28"/>
        </w:rPr>
        <w:t>.</w:t>
      </w:r>
    </w:p>
    <w:p w14:paraId="7B4BC8F6" w14:textId="4FD837F4" w:rsidR="00477C80" w:rsidRPr="001F0659" w:rsidRDefault="00477C80" w:rsidP="00477C80">
      <w:pPr>
        <w:pStyle w:val="ListParagraph"/>
        <w:rPr>
          <w:sz w:val="18"/>
          <w:szCs w:val="18"/>
        </w:rPr>
      </w:pPr>
    </w:p>
    <w:p w14:paraId="46B8B219" w14:textId="37A0DE9B" w:rsidR="00477C80" w:rsidRPr="00EF5C3D" w:rsidRDefault="000A6462" w:rsidP="00477C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5C3D">
        <w:rPr>
          <w:sz w:val="28"/>
          <w:szCs w:val="28"/>
        </w:rPr>
        <w:t>All players must be a registered and financial member of the VVGA</w:t>
      </w:r>
      <w:r w:rsidR="0064168F" w:rsidRPr="00EF5C3D">
        <w:rPr>
          <w:sz w:val="28"/>
          <w:szCs w:val="28"/>
        </w:rPr>
        <w:t xml:space="preserve"> District Association.</w:t>
      </w:r>
    </w:p>
    <w:p w14:paraId="70036CF1" w14:textId="71CE8624" w:rsidR="009F16E4" w:rsidRPr="001F0659" w:rsidRDefault="009F16E4" w:rsidP="009F16E4">
      <w:pPr>
        <w:pStyle w:val="ListParagraph"/>
        <w:rPr>
          <w:sz w:val="18"/>
          <w:szCs w:val="18"/>
        </w:rPr>
      </w:pPr>
    </w:p>
    <w:p w14:paraId="05FDADDB" w14:textId="0DA06F4A" w:rsidR="009F16E4" w:rsidRPr="00EF5C3D" w:rsidRDefault="009F16E4" w:rsidP="00477C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5C3D">
        <w:rPr>
          <w:sz w:val="28"/>
          <w:szCs w:val="28"/>
        </w:rPr>
        <w:t>Closing date for entries is Friday 4</w:t>
      </w:r>
      <w:r w:rsidRPr="00EF5C3D">
        <w:rPr>
          <w:sz w:val="28"/>
          <w:szCs w:val="28"/>
          <w:vertAlign w:val="superscript"/>
        </w:rPr>
        <w:t>th</w:t>
      </w:r>
      <w:r w:rsidRPr="00EF5C3D">
        <w:rPr>
          <w:sz w:val="28"/>
          <w:szCs w:val="28"/>
        </w:rPr>
        <w:t xml:space="preserve"> </w:t>
      </w:r>
      <w:r w:rsidR="003941CB" w:rsidRPr="00EF5C3D">
        <w:rPr>
          <w:sz w:val="28"/>
          <w:szCs w:val="28"/>
        </w:rPr>
        <w:t xml:space="preserve">November 2022 or when </w:t>
      </w:r>
      <w:r w:rsidR="00B00407" w:rsidRPr="00EF5C3D">
        <w:rPr>
          <w:sz w:val="28"/>
          <w:szCs w:val="28"/>
        </w:rPr>
        <w:t>Capacity</w:t>
      </w:r>
      <w:r w:rsidR="003941CB" w:rsidRPr="00EF5C3D">
        <w:rPr>
          <w:sz w:val="28"/>
          <w:szCs w:val="28"/>
        </w:rPr>
        <w:t xml:space="preserve"> Field is reached (120 Players)</w:t>
      </w:r>
    </w:p>
    <w:p w14:paraId="39B31FCC" w14:textId="77777777" w:rsidR="003941CB" w:rsidRPr="001F0659" w:rsidRDefault="003941CB" w:rsidP="003941CB">
      <w:pPr>
        <w:pStyle w:val="ListParagraph"/>
        <w:rPr>
          <w:sz w:val="18"/>
          <w:szCs w:val="18"/>
        </w:rPr>
      </w:pPr>
    </w:p>
    <w:p w14:paraId="08F4FDA4" w14:textId="14AAFF8E" w:rsidR="003941CB" w:rsidRPr="00EF5C3D" w:rsidRDefault="00BD414F" w:rsidP="00477C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5C3D">
        <w:rPr>
          <w:sz w:val="28"/>
          <w:szCs w:val="28"/>
        </w:rPr>
        <w:t xml:space="preserve">Entry Fee includes a Bagged Lunch on Monday and on Tuesday </w:t>
      </w:r>
      <w:r w:rsidR="00587E8C" w:rsidRPr="00EF5C3D">
        <w:rPr>
          <w:sz w:val="28"/>
          <w:szCs w:val="28"/>
        </w:rPr>
        <w:t>prior to presentations.</w:t>
      </w:r>
    </w:p>
    <w:p w14:paraId="126401FC" w14:textId="657A99BD" w:rsidR="00587E8C" w:rsidRPr="001F0659" w:rsidRDefault="00587E8C" w:rsidP="00587E8C">
      <w:pPr>
        <w:pStyle w:val="ListParagraph"/>
        <w:rPr>
          <w:sz w:val="18"/>
          <w:szCs w:val="18"/>
        </w:rPr>
      </w:pPr>
    </w:p>
    <w:p w14:paraId="3D4EC839" w14:textId="79944D16" w:rsidR="00587E8C" w:rsidRPr="00EF5C3D" w:rsidRDefault="00587E8C" w:rsidP="00477C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5C3D">
        <w:rPr>
          <w:sz w:val="28"/>
          <w:szCs w:val="28"/>
        </w:rPr>
        <w:t>Golf Carts are available for Hire from Belvoi</w:t>
      </w:r>
      <w:r w:rsidR="00090812" w:rsidRPr="00EF5C3D">
        <w:rPr>
          <w:sz w:val="28"/>
          <w:szCs w:val="28"/>
        </w:rPr>
        <w:t>r Park Pro Shop Ph: 0413 514 662</w:t>
      </w:r>
    </w:p>
    <w:p w14:paraId="23174DDC" w14:textId="6D6F8834" w:rsidR="00395D55" w:rsidRPr="001F0659" w:rsidRDefault="00395D55" w:rsidP="00395D55">
      <w:pPr>
        <w:pStyle w:val="ListParagraph"/>
        <w:rPr>
          <w:sz w:val="18"/>
          <w:szCs w:val="18"/>
        </w:rPr>
      </w:pPr>
    </w:p>
    <w:p w14:paraId="6BAB3B85" w14:textId="2E5EA832" w:rsidR="00395D55" w:rsidRPr="00EF5C3D" w:rsidRDefault="00395D55" w:rsidP="00477C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5C3D">
        <w:rPr>
          <w:sz w:val="28"/>
          <w:szCs w:val="28"/>
        </w:rPr>
        <w:t xml:space="preserve">Visitors from all VVGA District Association Clubs </w:t>
      </w:r>
      <w:r w:rsidR="00382C1B" w:rsidRPr="00EF5C3D">
        <w:rPr>
          <w:sz w:val="28"/>
          <w:szCs w:val="28"/>
        </w:rPr>
        <w:t>will be made most welcome.</w:t>
      </w:r>
    </w:p>
    <w:p w14:paraId="6BB22D3D" w14:textId="0F0D8813" w:rsidR="00382C1B" w:rsidRPr="005535FA" w:rsidRDefault="00382C1B" w:rsidP="005535FA">
      <w:pPr>
        <w:pStyle w:val="ListParagraph"/>
        <w:spacing w:after="0"/>
        <w:rPr>
          <w:sz w:val="12"/>
          <w:szCs w:val="12"/>
        </w:rPr>
      </w:pPr>
    </w:p>
    <w:p w14:paraId="7B0436AB" w14:textId="578D1D09" w:rsidR="00382C1B" w:rsidRPr="00EF5C3D" w:rsidRDefault="00382C1B" w:rsidP="00382C1B">
      <w:pPr>
        <w:pStyle w:val="ListParagraph"/>
        <w:rPr>
          <w:sz w:val="28"/>
          <w:szCs w:val="28"/>
        </w:rPr>
      </w:pPr>
      <w:r w:rsidRPr="00EF5C3D">
        <w:rPr>
          <w:sz w:val="28"/>
          <w:szCs w:val="28"/>
        </w:rPr>
        <w:t>Contact Details:</w:t>
      </w:r>
    </w:p>
    <w:p w14:paraId="3B7CD379" w14:textId="1C3720CC" w:rsidR="00FA3106" w:rsidRPr="005535FA" w:rsidRDefault="00FA3106" w:rsidP="005535FA">
      <w:pPr>
        <w:pStyle w:val="ListParagraph"/>
        <w:spacing w:after="0"/>
        <w:rPr>
          <w:sz w:val="12"/>
          <w:szCs w:val="12"/>
        </w:rPr>
      </w:pPr>
    </w:p>
    <w:p w14:paraId="2FD57A94" w14:textId="33662DED" w:rsidR="00382C1B" w:rsidRPr="00EF5C3D" w:rsidRDefault="009C10BB" w:rsidP="00382C1B">
      <w:pPr>
        <w:pStyle w:val="ListParagraph"/>
        <w:rPr>
          <w:sz w:val="28"/>
          <w:szCs w:val="28"/>
        </w:rPr>
      </w:pPr>
      <w:r w:rsidRPr="00EF5C3D">
        <w:rPr>
          <w:sz w:val="28"/>
          <w:szCs w:val="28"/>
        </w:rPr>
        <w:t xml:space="preserve">Tournament Director Rob Rossiter 0466 361 557. </w:t>
      </w:r>
      <w:hyperlink r:id="rId7" w:history="1">
        <w:r w:rsidR="00424D30" w:rsidRPr="00EF5C3D">
          <w:rPr>
            <w:rStyle w:val="Hyperlink"/>
            <w:sz w:val="28"/>
            <w:szCs w:val="28"/>
          </w:rPr>
          <w:t>stats.ccvets@outlook.com</w:t>
        </w:r>
      </w:hyperlink>
    </w:p>
    <w:p w14:paraId="71FCA806" w14:textId="59445DF1" w:rsidR="008217AB" w:rsidRPr="00EF5C3D" w:rsidRDefault="008217AB" w:rsidP="00382C1B">
      <w:pPr>
        <w:pStyle w:val="ListParagraph"/>
        <w:rPr>
          <w:sz w:val="28"/>
          <w:szCs w:val="28"/>
        </w:rPr>
      </w:pPr>
      <w:r w:rsidRPr="00EF5C3D">
        <w:rPr>
          <w:sz w:val="28"/>
          <w:szCs w:val="28"/>
        </w:rPr>
        <w:t>Presiden</w:t>
      </w:r>
      <w:r w:rsidR="002D19B0" w:rsidRPr="00EF5C3D">
        <w:rPr>
          <w:sz w:val="28"/>
          <w:szCs w:val="28"/>
        </w:rPr>
        <w:t>t CVVGA</w:t>
      </w:r>
      <w:r w:rsidR="002D19B0" w:rsidRPr="00EF5C3D">
        <w:rPr>
          <w:sz w:val="28"/>
          <w:szCs w:val="28"/>
        </w:rPr>
        <w:tab/>
        <w:t>Bri</w:t>
      </w:r>
      <w:r w:rsidR="007869E1" w:rsidRPr="00EF5C3D">
        <w:rPr>
          <w:sz w:val="28"/>
          <w:szCs w:val="28"/>
        </w:rPr>
        <w:t xml:space="preserve">an Smith </w:t>
      </w:r>
      <w:r w:rsidR="007869E1" w:rsidRPr="00EF5C3D">
        <w:rPr>
          <w:sz w:val="28"/>
          <w:szCs w:val="28"/>
        </w:rPr>
        <w:tab/>
        <w:t>0459 671 833</w:t>
      </w:r>
    </w:p>
    <w:p w14:paraId="3238528F" w14:textId="31A9E65F" w:rsidR="005709D6" w:rsidRPr="001F0659" w:rsidRDefault="005709D6" w:rsidP="00382C1B">
      <w:pPr>
        <w:pStyle w:val="ListParagraph"/>
        <w:rPr>
          <w:sz w:val="18"/>
          <w:szCs w:val="18"/>
        </w:rPr>
      </w:pPr>
    </w:p>
    <w:p w14:paraId="6AE996FC" w14:textId="6CC8B37B" w:rsidR="009711E1" w:rsidRPr="00EF5C3D" w:rsidRDefault="001760DE" w:rsidP="00382C1B">
      <w:pPr>
        <w:pStyle w:val="ListParagraph"/>
        <w:rPr>
          <w:sz w:val="28"/>
          <w:szCs w:val="28"/>
        </w:rPr>
      </w:pPr>
      <w:r w:rsidRPr="00EF5C3D">
        <w:rPr>
          <w:sz w:val="28"/>
          <w:szCs w:val="28"/>
        </w:rPr>
        <w:t xml:space="preserve">Please complete this form and send to the </w:t>
      </w:r>
      <w:r w:rsidR="001F0659">
        <w:rPr>
          <w:sz w:val="28"/>
          <w:szCs w:val="28"/>
        </w:rPr>
        <w:t>T</w:t>
      </w:r>
      <w:r w:rsidRPr="00EF5C3D">
        <w:rPr>
          <w:sz w:val="28"/>
          <w:szCs w:val="28"/>
        </w:rPr>
        <w:t xml:space="preserve">ournament </w:t>
      </w:r>
      <w:r w:rsidR="001F0659">
        <w:rPr>
          <w:sz w:val="28"/>
          <w:szCs w:val="28"/>
        </w:rPr>
        <w:t>D</w:t>
      </w:r>
      <w:r w:rsidRPr="00EF5C3D">
        <w:rPr>
          <w:sz w:val="28"/>
          <w:szCs w:val="28"/>
        </w:rPr>
        <w:t xml:space="preserve">irector </w:t>
      </w:r>
      <w:r w:rsidR="00C124DF" w:rsidRPr="00EF5C3D">
        <w:rPr>
          <w:sz w:val="28"/>
          <w:szCs w:val="28"/>
        </w:rPr>
        <w:t xml:space="preserve">on above email. Please </w:t>
      </w:r>
      <w:r w:rsidR="00A944A9" w:rsidRPr="00EF5C3D">
        <w:rPr>
          <w:sz w:val="28"/>
          <w:szCs w:val="28"/>
        </w:rPr>
        <w:t xml:space="preserve">provide date of payment: </w:t>
      </w:r>
      <w:r w:rsidR="00912732" w:rsidRPr="00EF5C3D">
        <w:rPr>
          <w:sz w:val="28"/>
          <w:szCs w:val="28"/>
          <w:u w:val="single"/>
        </w:rPr>
        <w:tab/>
        <w:t>/</w:t>
      </w:r>
      <w:r w:rsidR="00912732" w:rsidRPr="00EF5C3D">
        <w:rPr>
          <w:sz w:val="28"/>
          <w:szCs w:val="28"/>
          <w:u w:val="single"/>
        </w:rPr>
        <w:tab/>
        <w:t>/</w:t>
      </w:r>
      <w:r w:rsidR="00912732" w:rsidRPr="00EF5C3D">
        <w:rPr>
          <w:sz w:val="28"/>
          <w:szCs w:val="28"/>
          <w:u w:val="single"/>
        </w:rPr>
        <w:tab/>
      </w:r>
      <w:r w:rsidR="00912732" w:rsidRPr="00EF5C3D">
        <w:rPr>
          <w:sz w:val="28"/>
          <w:szCs w:val="28"/>
        </w:rPr>
        <w:t xml:space="preserve"> and </w:t>
      </w:r>
    </w:p>
    <w:p w14:paraId="3A171028" w14:textId="011522A1" w:rsidR="005709D6" w:rsidRPr="00EF5C3D" w:rsidRDefault="00F00F6A" w:rsidP="00382C1B">
      <w:pPr>
        <w:pStyle w:val="ListParagraph"/>
        <w:rPr>
          <w:sz w:val="28"/>
          <w:szCs w:val="28"/>
        </w:rPr>
      </w:pPr>
      <w:r w:rsidRPr="007906B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CC5372" wp14:editId="23F0B6C7">
            <wp:simplePos x="0" y="0"/>
            <wp:positionH relativeFrom="margin">
              <wp:posOffset>2475865</wp:posOffset>
            </wp:positionH>
            <wp:positionV relativeFrom="page">
              <wp:posOffset>8098790</wp:posOffset>
            </wp:positionV>
            <wp:extent cx="2132965" cy="126428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732" w:rsidRPr="00EF5C3D">
        <w:rPr>
          <w:sz w:val="28"/>
          <w:szCs w:val="28"/>
        </w:rPr>
        <w:t>EFT Receipt Number</w:t>
      </w:r>
      <w:r w:rsidR="009711E1" w:rsidRPr="00EF5C3D">
        <w:rPr>
          <w:sz w:val="28"/>
          <w:szCs w:val="28"/>
        </w:rPr>
        <w:t xml:space="preserve">: </w:t>
      </w:r>
      <w:r w:rsidR="009711E1" w:rsidRPr="00EF5C3D">
        <w:rPr>
          <w:sz w:val="28"/>
          <w:szCs w:val="28"/>
          <w:u w:val="single"/>
        </w:rPr>
        <w:tab/>
      </w:r>
      <w:r w:rsidR="009711E1" w:rsidRPr="00EF5C3D">
        <w:rPr>
          <w:sz w:val="28"/>
          <w:szCs w:val="28"/>
          <w:u w:val="single"/>
        </w:rPr>
        <w:tab/>
      </w:r>
      <w:r w:rsidR="009711E1" w:rsidRPr="00EF5C3D">
        <w:rPr>
          <w:sz w:val="28"/>
          <w:szCs w:val="28"/>
          <w:u w:val="single"/>
        </w:rPr>
        <w:tab/>
      </w:r>
      <w:r w:rsidR="009711E1" w:rsidRPr="00EF5C3D">
        <w:rPr>
          <w:sz w:val="28"/>
          <w:szCs w:val="28"/>
          <w:u w:val="single"/>
        </w:rPr>
        <w:tab/>
      </w:r>
      <w:r w:rsidR="009711E1" w:rsidRPr="00EF5C3D">
        <w:rPr>
          <w:sz w:val="28"/>
          <w:szCs w:val="28"/>
          <w:u w:val="single"/>
        </w:rPr>
        <w:tab/>
      </w:r>
      <w:r w:rsidR="00912732" w:rsidRPr="00EF5C3D">
        <w:rPr>
          <w:sz w:val="28"/>
          <w:szCs w:val="28"/>
        </w:rPr>
        <w:t xml:space="preserve"> </w:t>
      </w:r>
      <w:r w:rsidR="00C124DF" w:rsidRPr="00EF5C3D">
        <w:rPr>
          <w:sz w:val="28"/>
          <w:szCs w:val="28"/>
        </w:rPr>
        <w:t xml:space="preserve"> </w:t>
      </w:r>
    </w:p>
    <w:p w14:paraId="52B84B3F" w14:textId="04A4DB22" w:rsidR="00424D30" w:rsidRPr="007906B6" w:rsidRDefault="00424D30" w:rsidP="00382C1B">
      <w:pPr>
        <w:pStyle w:val="ListParagraph"/>
        <w:rPr>
          <w:b/>
          <w:bCs/>
          <w:sz w:val="12"/>
          <w:szCs w:val="12"/>
        </w:rPr>
      </w:pPr>
    </w:p>
    <w:p w14:paraId="56D67088" w14:textId="66630DCB" w:rsidR="00FA3106" w:rsidRPr="00F00F6A" w:rsidRDefault="007906B6" w:rsidP="007906B6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br w:type="textWrapping" w:clear="all"/>
      </w:r>
    </w:p>
    <w:p w14:paraId="0B5BD476" w14:textId="52387B3B" w:rsidR="007906B6" w:rsidRDefault="007906B6" w:rsidP="007906B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Tournament proudly Sponsored by </w:t>
      </w:r>
    </w:p>
    <w:p w14:paraId="5BDC69B6" w14:textId="1E524C89" w:rsidR="007906B6" w:rsidRDefault="00694FCA" w:rsidP="007906B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Tyler Kellow - </w:t>
      </w:r>
      <w:r w:rsidR="007906B6">
        <w:rPr>
          <w:b/>
          <w:bCs/>
          <w:sz w:val="28"/>
          <w:szCs w:val="28"/>
        </w:rPr>
        <w:t xml:space="preserve">Hip Pocket Kennedy St Bendigo and </w:t>
      </w:r>
    </w:p>
    <w:p w14:paraId="2753B4D4" w14:textId="2CF1778A" w:rsidR="007906B6" w:rsidRPr="00477C80" w:rsidRDefault="007906B6" w:rsidP="007906B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Paul Powell </w:t>
      </w:r>
      <w:r w:rsidR="00694FCA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Belvoir Park Golf Club Professional</w:t>
      </w:r>
    </w:p>
    <w:sectPr w:rsidR="007906B6" w:rsidRPr="00477C80" w:rsidSect="005535FA">
      <w:headerReference w:type="default" r:id="rId9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D4EB" w14:textId="77777777" w:rsidR="00B002E2" w:rsidRDefault="00B002E2" w:rsidP="00C55768">
      <w:pPr>
        <w:spacing w:after="0" w:line="240" w:lineRule="auto"/>
      </w:pPr>
      <w:r>
        <w:separator/>
      </w:r>
    </w:p>
  </w:endnote>
  <w:endnote w:type="continuationSeparator" w:id="0">
    <w:p w14:paraId="3A51302A" w14:textId="77777777" w:rsidR="00B002E2" w:rsidRDefault="00B002E2" w:rsidP="00C5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7C00" w14:textId="77777777" w:rsidR="00B002E2" w:rsidRDefault="00B002E2" w:rsidP="00C55768">
      <w:pPr>
        <w:spacing w:after="0" w:line="240" w:lineRule="auto"/>
      </w:pPr>
      <w:r>
        <w:separator/>
      </w:r>
    </w:p>
  </w:footnote>
  <w:footnote w:type="continuationSeparator" w:id="0">
    <w:p w14:paraId="3B4B7715" w14:textId="77777777" w:rsidR="00B002E2" w:rsidRDefault="00B002E2" w:rsidP="00C5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139A" w14:textId="0BEE7A4B" w:rsidR="005535FA" w:rsidRPr="005535FA" w:rsidRDefault="005535FA" w:rsidP="005535FA">
    <w:pPr>
      <w:pStyle w:val="ListParagraph"/>
      <w:spacing w:after="0"/>
      <w:jc w:val="center"/>
      <w:rPr>
        <w:b/>
        <w:bCs/>
      </w:rPr>
    </w:pPr>
    <w:r w:rsidRPr="005535FA">
      <w:rPr>
        <w:b/>
        <w:bCs/>
      </w:rPr>
      <w:t xml:space="preserve">Tournament proudly Sponsored by </w:t>
    </w:r>
  </w:p>
  <w:p w14:paraId="3EC2C653" w14:textId="3B547D8B" w:rsidR="005535FA" w:rsidRPr="005535FA" w:rsidRDefault="005535FA" w:rsidP="005535FA">
    <w:pPr>
      <w:pStyle w:val="ListParagraph"/>
      <w:spacing w:after="0"/>
      <w:jc w:val="center"/>
      <w:rPr>
        <w:b/>
        <w:bCs/>
      </w:rPr>
    </w:pPr>
    <w:r w:rsidRPr="005535FA">
      <w:rPr>
        <w:b/>
        <w:bCs/>
      </w:rPr>
      <w:t xml:space="preserve">Tyler Kellow - Hip Pocket Kennedy St Bendigo and </w:t>
    </w:r>
  </w:p>
  <w:p w14:paraId="513F2DA7" w14:textId="560F1A27" w:rsidR="005535FA" w:rsidRPr="005535FA" w:rsidRDefault="00F00F6A" w:rsidP="005535FA">
    <w:pPr>
      <w:pStyle w:val="ListParagraph"/>
      <w:spacing w:after="0"/>
      <w:jc w:val="center"/>
      <w:rPr>
        <w:b/>
        <w:bCs/>
      </w:rPr>
    </w:pPr>
    <w:r w:rsidRPr="001F0659">
      <w:rPr>
        <w:noProof/>
      </w:rPr>
      <w:drawing>
        <wp:anchor distT="0" distB="0" distL="114300" distR="114300" simplePos="0" relativeHeight="251661312" behindDoc="1" locked="0" layoutInCell="1" allowOverlap="1" wp14:anchorId="115A2C23" wp14:editId="6F2081A0">
          <wp:simplePos x="0" y="0"/>
          <wp:positionH relativeFrom="margin">
            <wp:posOffset>5005449</wp:posOffset>
          </wp:positionH>
          <wp:positionV relativeFrom="paragraph">
            <wp:posOffset>24576</wp:posOffset>
          </wp:positionV>
          <wp:extent cx="1971304" cy="1194360"/>
          <wp:effectExtent l="0" t="0" r="0" b="6350"/>
          <wp:wrapNone/>
          <wp:docPr id="12" name="Picture 12" descr="A picture containing text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lac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51" cy="12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5FA" w:rsidRPr="005535FA">
      <w:rPr>
        <w:b/>
        <w:bCs/>
      </w:rPr>
      <w:t>Paul Powell - Belvoir Park Golf Club Professional</w:t>
    </w:r>
  </w:p>
  <w:p w14:paraId="75B5DD44" w14:textId="66975119" w:rsidR="00C55768" w:rsidRDefault="00C557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CAC4CB" wp14:editId="2D46C183">
          <wp:simplePos x="0" y="0"/>
          <wp:positionH relativeFrom="column">
            <wp:posOffset>-33655</wp:posOffset>
          </wp:positionH>
          <wp:positionV relativeFrom="paragraph">
            <wp:posOffset>-45085</wp:posOffset>
          </wp:positionV>
          <wp:extent cx="1162050" cy="1002665"/>
          <wp:effectExtent l="3492" t="0" r="3493" b="3492"/>
          <wp:wrapNone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60" t="11026" r="19316" b="11998"/>
                  <a:stretch/>
                </pic:blipFill>
                <pic:spPr bwMode="auto">
                  <a:xfrm rot="5400000">
                    <a:off x="0" y="0"/>
                    <a:ext cx="116205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237D3"/>
    <w:multiLevelType w:val="hybridMultilevel"/>
    <w:tmpl w:val="98160F1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52C33"/>
    <w:multiLevelType w:val="hybridMultilevel"/>
    <w:tmpl w:val="D0E6BA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676598">
    <w:abstractNumId w:val="1"/>
  </w:num>
  <w:num w:numId="2" w16cid:durableId="98666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05"/>
    <w:rsid w:val="00006245"/>
    <w:rsid w:val="00030827"/>
    <w:rsid w:val="00066269"/>
    <w:rsid w:val="00090812"/>
    <w:rsid w:val="00097EBD"/>
    <w:rsid w:val="000A6462"/>
    <w:rsid w:val="00103099"/>
    <w:rsid w:val="0012760A"/>
    <w:rsid w:val="00151EA4"/>
    <w:rsid w:val="001760DE"/>
    <w:rsid w:val="001B1BF0"/>
    <w:rsid w:val="001B6A4A"/>
    <w:rsid w:val="001E4D3E"/>
    <w:rsid w:val="001F0659"/>
    <w:rsid w:val="0029166B"/>
    <w:rsid w:val="002D19B0"/>
    <w:rsid w:val="002D6C2F"/>
    <w:rsid w:val="002E59E0"/>
    <w:rsid w:val="003723AA"/>
    <w:rsid w:val="00382C1B"/>
    <w:rsid w:val="003941CB"/>
    <w:rsid w:val="00395D55"/>
    <w:rsid w:val="00421D8B"/>
    <w:rsid w:val="00424D30"/>
    <w:rsid w:val="004347D1"/>
    <w:rsid w:val="004476FB"/>
    <w:rsid w:val="00452518"/>
    <w:rsid w:val="00477C80"/>
    <w:rsid w:val="004C49AE"/>
    <w:rsid w:val="005535FA"/>
    <w:rsid w:val="005709D6"/>
    <w:rsid w:val="00584DAA"/>
    <w:rsid w:val="00587E8C"/>
    <w:rsid w:val="005B626F"/>
    <w:rsid w:val="005F54F2"/>
    <w:rsid w:val="00610515"/>
    <w:rsid w:val="00627565"/>
    <w:rsid w:val="0064168F"/>
    <w:rsid w:val="00672FD9"/>
    <w:rsid w:val="00694FCA"/>
    <w:rsid w:val="006A1BD2"/>
    <w:rsid w:val="00721537"/>
    <w:rsid w:val="00745B3F"/>
    <w:rsid w:val="007869E1"/>
    <w:rsid w:val="007906B6"/>
    <w:rsid w:val="00793A6A"/>
    <w:rsid w:val="007D6C93"/>
    <w:rsid w:val="007F2E87"/>
    <w:rsid w:val="00803EE2"/>
    <w:rsid w:val="008217AB"/>
    <w:rsid w:val="00887952"/>
    <w:rsid w:val="008E1E19"/>
    <w:rsid w:val="008E477F"/>
    <w:rsid w:val="008E5B9A"/>
    <w:rsid w:val="00912732"/>
    <w:rsid w:val="00914850"/>
    <w:rsid w:val="00947BDB"/>
    <w:rsid w:val="009711E1"/>
    <w:rsid w:val="00982C3E"/>
    <w:rsid w:val="009B4560"/>
    <w:rsid w:val="009C10BB"/>
    <w:rsid w:val="009E3918"/>
    <w:rsid w:val="009F16E4"/>
    <w:rsid w:val="009F3656"/>
    <w:rsid w:val="00A93864"/>
    <w:rsid w:val="00A944A9"/>
    <w:rsid w:val="00A94FA7"/>
    <w:rsid w:val="00AB6C10"/>
    <w:rsid w:val="00AF6E2F"/>
    <w:rsid w:val="00B002E2"/>
    <w:rsid w:val="00B00407"/>
    <w:rsid w:val="00B13658"/>
    <w:rsid w:val="00B155CC"/>
    <w:rsid w:val="00B90845"/>
    <w:rsid w:val="00BD414F"/>
    <w:rsid w:val="00C124DF"/>
    <w:rsid w:val="00C52401"/>
    <w:rsid w:val="00C55768"/>
    <w:rsid w:val="00C80E40"/>
    <w:rsid w:val="00CD54BC"/>
    <w:rsid w:val="00CF261B"/>
    <w:rsid w:val="00D02954"/>
    <w:rsid w:val="00D046B3"/>
    <w:rsid w:val="00D44D05"/>
    <w:rsid w:val="00D6290D"/>
    <w:rsid w:val="00D91B3D"/>
    <w:rsid w:val="00DD230D"/>
    <w:rsid w:val="00DD3E9A"/>
    <w:rsid w:val="00E235EF"/>
    <w:rsid w:val="00E4240A"/>
    <w:rsid w:val="00E65761"/>
    <w:rsid w:val="00E753A0"/>
    <w:rsid w:val="00EA0347"/>
    <w:rsid w:val="00EC132A"/>
    <w:rsid w:val="00EF5C3D"/>
    <w:rsid w:val="00F00F6A"/>
    <w:rsid w:val="00F50482"/>
    <w:rsid w:val="00F60C2A"/>
    <w:rsid w:val="00F810DA"/>
    <w:rsid w:val="00FA3106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6C5AD"/>
  <w15:chartTrackingRefBased/>
  <w15:docId w15:val="{67FAAA6C-5D9A-4AF1-B5AC-C852217C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68"/>
  </w:style>
  <w:style w:type="paragraph" w:styleId="Footer">
    <w:name w:val="footer"/>
    <w:basedOn w:val="Normal"/>
    <w:link w:val="FooterChar"/>
    <w:uiPriority w:val="99"/>
    <w:unhideWhenUsed/>
    <w:rsid w:val="00C5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68"/>
  </w:style>
  <w:style w:type="paragraph" w:styleId="ListParagraph">
    <w:name w:val="List Paragraph"/>
    <w:basedOn w:val="Normal"/>
    <w:uiPriority w:val="34"/>
    <w:qFormat/>
    <w:rsid w:val="00627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tats.ccvet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Rossiter</dc:creator>
  <cp:keywords/>
  <dc:description/>
  <cp:lastModifiedBy>Rob Rossiter</cp:lastModifiedBy>
  <cp:revision>2</cp:revision>
  <cp:lastPrinted>2022-07-08T03:39:00Z</cp:lastPrinted>
  <dcterms:created xsi:type="dcterms:W3CDTF">2022-08-01T23:46:00Z</dcterms:created>
  <dcterms:modified xsi:type="dcterms:W3CDTF">2022-08-01T23:46:00Z</dcterms:modified>
</cp:coreProperties>
</file>